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831B08">
        <w:rPr>
          <w:sz w:val="28"/>
          <w:szCs w:val="28"/>
        </w:rPr>
        <w:t>08</w:t>
      </w:r>
      <w:r w:rsidRPr="00A400A1">
        <w:rPr>
          <w:sz w:val="28"/>
          <w:szCs w:val="28"/>
        </w:rPr>
        <w:t>.</w:t>
      </w:r>
      <w:r w:rsidR="00831B08">
        <w:rPr>
          <w:sz w:val="28"/>
          <w:szCs w:val="28"/>
        </w:rPr>
        <w:t>10</w:t>
      </w:r>
      <w:r w:rsidRPr="00A400A1">
        <w:rPr>
          <w:sz w:val="28"/>
          <w:szCs w:val="28"/>
        </w:rPr>
        <w:t xml:space="preserve">.2019 № </w:t>
      </w:r>
      <w:r w:rsidR="00831B08">
        <w:rPr>
          <w:sz w:val="28"/>
          <w:szCs w:val="28"/>
        </w:rPr>
        <w:t>82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>с.Рысево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</w:t>
      </w:r>
      <w:r>
        <w:rPr>
          <w:b/>
          <w:sz w:val="28"/>
          <w:szCs w:val="28"/>
        </w:rPr>
        <w:t>7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2F81">
        <w:rPr>
          <w:b/>
          <w:sz w:val="28"/>
          <w:szCs w:val="28"/>
        </w:rPr>
        <w:t>Об утверждении муниципальной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программы «Развитие дорожного хозяйства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92F81">
        <w:rPr>
          <w:b/>
          <w:sz w:val="28"/>
          <w:szCs w:val="28"/>
        </w:rPr>
        <w:t>территории Черемховского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сельского поселения»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292F81">
        <w:rPr>
          <w:b/>
          <w:sz w:val="28"/>
          <w:szCs w:val="28"/>
        </w:rPr>
        <w:t>на 2019-2021 годы</w:t>
      </w:r>
      <w:r>
        <w:rPr>
          <w:b/>
          <w:sz w:val="28"/>
          <w:szCs w:val="28"/>
        </w:rPr>
        <w:t>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r w:rsidRPr="00292F81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B20F73" w:rsidRDefault="00B20F73" w:rsidP="00B20F73">
      <w:pPr>
        <w:jc w:val="center"/>
        <w:rPr>
          <w:b/>
          <w:sz w:val="28"/>
          <w:szCs w:val="28"/>
        </w:rPr>
      </w:pP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</w:p>
    <w:p w:rsidR="00B20F73" w:rsidRDefault="00B20F73" w:rsidP="00B20F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</w:t>
      </w:r>
      <w:r w:rsidRPr="00292F81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программы «Развитие дорожного хозяйства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на территории Черемховского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на 2019-2021 годы</w:t>
      </w:r>
      <w:r w:rsidRPr="00472DE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4081">
        <w:t xml:space="preserve"> </w:t>
      </w:r>
      <w:r w:rsidR="00831B08" w:rsidRPr="00831B08">
        <w:rPr>
          <w:sz w:val="28"/>
          <w:szCs w:val="28"/>
        </w:rPr>
        <w:t xml:space="preserve">с изменениями и дополнениями, внесенными постановлением администрации Черемховского муниципального образования от </w:t>
      </w:r>
      <w:r w:rsidR="00831B08">
        <w:rPr>
          <w:sz w:val="28"/>
          <w:szCs w:val="28"/>
        </w:rPr>
        <w:t>20</w:t>
      </w:r>
      <w:r w:rsidR="00831B08" w:rsidRPr="00A400A1">
        <w:rPr>
          <w:sz w:val="28"/>
          <w:szCs w:val="28"/>
        </w:rPr>
        <w:t>.0</w:t>
      </w:r>
      <w:r w:rsidR="00831B08">
        <w:rPr>
          <w:sz w:val="28"/>
          <w:szCs w:val="28"/>
        </w:rPr>
        <w:t>8</w:t>
      </w:r>
      <w:r w:rsidR="00831B08" w:rsidRPr="00A400A1">
        <w:rPr>
          <w:sz w:val="28"/>
          <w:szCs w:val="28"/>
        </w:rPr>
        <w:t xml:space="preserve">.2019 № </w:t>
      </w:r>
      <w:r w:rsidR="00831B08">
        <w:rPr>
          <w:sz w:val="28"/>
          <w:szCs w:val="28"/>
        </w:rPr>
        <w:t>69</w:t>
      </w:r>
      <w:r w:rsidR="00831B08" w:rsidRPr="00831B08">
        <w:rPr>
          <w:sz w:val="28"/>
          <w:szCs w:val="28"/>
        </w:rPr>
        <w:t>,</w:t>
      </w:r>
      <w:r w:rsidR="00831B08">
        <w:t xml:space="preserve"> </w:t>
      </w:r>
      <w:r w:rsidRPr="00237535">
        <w:rPr>
          <w:sz w:val="28"/>
          <w:szCs w:val="28"/>
        </w:rPr>
        <w:t>следующие изменения:</w:t>
      </w:r>
    </w:p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B4CC0" w:rsidRPr="004407E1" w:rsidTr="002B5E6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0" w:rsidRPr="004407E1" w:rsidRDefault="00FB4CC0" w:rsidP="002B5E6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0" w:rsidRPr="007A0B20" w:rsidRDefault="00FB4CC0" w:rsidP="00FB4CC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3215,387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FB4CC0" w:rsidRPr="007A0B20" w:rsidRDefault="00FB4CC0" w:rsidP="00FB4CC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3738B">
              <w:rPr>
                <w:rStyle w:val="11"/>
                <w:rFonts w:eastAsia="Calibri"/>
                <w:sz w:val="24"/>
                <w:szCs w:val="24"/>
              </w:rPr>
              <w:t>975,000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3738B">
              <w:rPr>
                <w:rStyle w:val="11"/>
                <w:rFonts w:eastAsia="Calibri"/>
                <w:sz w:val="24"/>
                <w:szCs w:val="24"/>
              </w:rPr>
              <w:t>1365,000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FB4CC0" w:rsidRPr="007A0B20" w:rsidRDefault="00FB4CC0" w:rsidP="00FB4CC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3215,387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3738B">
              <w:rPr>
                <w:rStyle w:val="11"/>
                <w:rFonts w:eastAsia="Calibri"/>
                <w:sz w:val="24"/>
                <w:szCs w:val="24"/>
              </w:rPr>
              <w:t>975,000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3738B">
              <w:rPr>
                <w:rStyle w:val="11"/>
                <w:rFonts w:eastAsia="Calibri"/>
                <w:sz w:val="24"/>
                <w:szCs w:val="24"/>
              </w:rPr>
              <w:t>1365,000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B4CC0" w:rsidRPr="004407E1" w:rsidRDefault="00FB4CC0" w:rsidP="00FB4CC0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20F73" w:rsidRDefault="00B20F73" w:rsidP="00B20F73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4CC0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(прилагается).</w:t>
      </w:r>
    </w:p>
    <w:p w:rsidR="00B20F73" w:rsidRDefault="00B20F73" w:rsidP="00B20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B20F73" w:rsidRPr="00237535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Pr="00C207B1" w:rsidRDefault="00B20F73" w:rsidP="00B20F73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A5EFF" w:rsidRPr="007A0B20" w:rsidRDefault="00B20F73" w:rsidP="00B20F7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B20F73" w:rsidRDefault="00B20F73" w:rsidP="007A0B20">
      <w:pPr>
        <w:ind w:left="10116" w:firstLine="504"/>
        <w:jc w:val="both"/>
        <w:sectPr w:rsidR="00B20F73" w:rsidSect="000A5EDA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651875" w:rsidRDefault="00651875" w:rsidP="007A0B20">
      <w:pPr>
        <w:ind w:left="10116" w:firstLine="504"/>
        <w:jc w:val="both"/>
      </w:pPr>
      <w:r>
        <w:t>«Развитие дорожного хозяйства</w:t>
      </w:r>
    </w:p>
    <w:p w:rsidR="00651875" w:rsidRDefault="00651875" w:rsidP="007A0B20">
      <w:pPr>
        <w:ind w:left="10116" w:firstLine="504"/>
        <w:jc w:val="both"/>
      </w:pPr>
      <w:r w:rsidRPr="00651875">
        <w:t>на территории Черемховского сельского</w:t>
      </w:r>
    </w:p>
    <w:p w:rsidR="007A0B20" w:rsidRDefault="00651875" w:rsidP="007A0B20">
      <w:pPr>
        <w:ind w:left="10116" w:firstLine="504"/>
        <w:jc w:val="both"/>
      </w:pPr>
      <w:r w:rsidRPr="00651875">
        <w:t>поселения»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FE0625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Ответствен</w:t>
            </w:r>
            <w:r w:rsidRPr="005C6AEC">
              <w:rPr>
                <w:sz w:val="20"/>
                <w:szCs w:val="20"/>
              </w:rPr>
              <w:softHyphen/>
              <w:t>ный исполни</w:t>
            </w:r>
            <w:r w:rsidRPr="005C6AEC">
              <w:rPr>
                <w:sz w:val="20"/>
                <w:szCs w:val="20"/>
              </w:rPr>
              <w:softHyphen/>
              <w:t>тель, соис</w:t>
            </w:r>
            <w:r w:rsidRPr="005C6AEC"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За весь пе</w:t>
            </w:r>
            <w:r w:rsidRPr="005C6AEC">
              <w:rPr>
                <w:sz w:val="20"/>
                <w:szCs w:val="20"/>
              </w:rPr>
              <w:softHyphen/>
              <w:t>риод реализа</w:t>
            </w:r>
            <w:r w:rsidRPr="005C6AE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FE0625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651875" w:rsidRPr="005C6AEC" w:rsidTr="00FE0625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FE062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651875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>на территории Черемховского сельского</w:t>
            </w:r>
          </w:p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 w:rsidRPr="005C6AEC">
              <w:rPr>
                <w:sz w:val="20"/>
                <w:szCs w:val="20"/>
              </w:rPr>
              <w:t>» на 2019-2021 годы</w:t>
            </w: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B4C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FB4CC0">
              <w:rPr>
                <w:bCs/>
                <w:color w:val="000000"/>
                <w:sz w:val="20"/>
                <w:szCs w:val="20"/>
              </w:rPr>
              <w:t>215</w:t>
            </w:r>
            <w:r w:rsidRPr="005C6AEC">
              <w:rPr>
                <w:bCs/>
                <w:color w:val="000000"/>
                <w:sz w:val="20"/>
                <w:szCs w:val="20"/>
              </w:rPr>
              <w:t>,</w:t>
            </w:r>
            <w:r w:rsidR="00FB4CC0">
              <w:rPr>
                <w:b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B4C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FB4CC0">
              <w:rPr>
                <w:bCs/>
                <w:color w:val="000000"/>
                <w:sz w:val="20"/>
                <w:szCs w:val="20"/>
              </w:rPr>
              <w:t>75</w:t>
            </w:r>
            <w:r w:rsidRPr="005C6AEC">
              <w:rPr>
                <w:bCs/>
                <w:color w:val="000000"/>
                <w:sz w:val="20"/>
                <w:szCs w:val="20"/>
              </w:rPr>
              <w:t>,</w:t>
            </w:r>
            <w:r w:rsidR="00FB4CC0">
              <w:rPr>
                <w:b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975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1365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FB4CC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3215</w:t>
            </w:r>
            <w:r w:rsidRPr="005C6AE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FB4CC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  <w:r w:rsidRPr="005C6AE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975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1365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</w:tr>
      <w:tr w:rsidR="00651875" w:rsidRPr="005C6AEC" w:rsidTr="00FE0625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83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1B08">
              <w:rPr>
                <w:sz w:val="20"/>
                <w:szCs w:val="20"/>
              </w:rPr>
              <w:t>130</w:t>
            </w:r>
            <w:r w:rsidRPr="005C6AEC">
              <w:rPr>
                <w:sz w:val="20"/>
                <w:szCs w:val="20"/>
              </w:rPr>
              <w:t>,</w:t>
            </w:r>
            <w:r w:rsidR="00831B08">
              <w:rPr>
                <w:sz w:val="20"/>
                <w:szCs w:val="20"/>
              </w:rPr>
              <w:t>166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831B08" w:rsidP="00B20F73">
            <w:pPr>
              <w:jc w:val="center"/>
              <w:rPr>
                <w:sz w:val="20"/>
                <w:szCs w:val="20"/>
              </w:rPr>
            </w:pPr>
            <w:r w:rsidRPr="00831B08">
              <w:rPr>
                <w:sz w:val="20"/>
                <w:szCs w:val="20"/>
              </w:rPr>
              <w:t>840</w:t>
            </w:r>
            <w:r>
              <w:rPr>
                <w:sz w:val="20"/>
                <w:szCs w:val="20"/>
              </w:rPr>
              <w:t>,</w:t>
            </w:r>
            <w:r w:rsidRPr="00831B0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831B08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831B08" w:rsidP="00FE0625">
            <w:pPr>
              <w:jc w:val="center"/>
              <w:rPr>
                <w:sz w:val="20"/>
                <w:szCs w:val="20"/>
              </w:rPr>
            </w:pPr>
            <w:r w:rsidRPr="00831B08">
              <w:rPr>
                <w:sz w:val="20"/>
                <w:szCs w:val="20"/>
              </w:rPr>
              <w:t>840</w:t>
            </w:r>
            <w:r>
              <w:rPr>
                <w:sz w:val="20"/>
                <w:szCs w:val="20"/>
              </w:rPr>
              <w:t>,</w:t>
            </w:r>
            <w:r w:rsidRPr="00831B0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B20F73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831B08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831B08" w:rsidP="005D24D2">
            <w:pPr>
              <w:jc w:val="center"/>
              <w:rPr>
                <w:sz w:val="20"/>
                <w:szCs w:val="20"/>
              </w:rPr>
            </w:pPr>
            <w:r w:rsidRPr="00831B08">
              <w:rPr>
                <w:sz w:val="20"/>
                <w:szCs w:val="20"/>
              </w:rPr>
              <w:t>840</w:t>
            </w:r>
            <w:r>
              <w:rPr>
                <w:sz w:val="20"/>
                <w:szCs w:val="20"/>
              </w:rPr>
              <w:t>,</w:t>
            </w:r>
            <w:r w:rsidRPr="00831B0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B20F73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831B08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831B08" w:rsidP="00831B08">
            <w:pPr>
              <w:jc w:val="center"/>
              <w:rPr>
                <w:sz w:val="20"/>
                <w:szCs w:val="20"/>
              </w:rPr>
            </w:pPr>
            <w:r w:rsidRPr="00831B08">
              <w:rPr>
                <w:sz w:val="20"/>
                <w:szCs w:val="20"/>
              </w:rPr>
              <w:t>840</w:t>
            </w:r>
            <w:r>
              <w:rPr>
                <w:sz w:val="20"/>
                <w:szCs w:val="20"/>
              </w:rPr>
              <w:t>,</w:t>
            </w:r>
            <w:r w:rsidRPr="00831B0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B20F73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B20F73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F73" w:rsidRPr="005C6AEC" w:rsidRDefault="00B20F73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F73" w:rsidRPr="005C6AEC" w:rsidRDefault="00B20F73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</w:t>
            </w:r>
            <w:r w:rsidRPr="00D138C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0F73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,</w:t>
            </w:r>
            <w:r w:rsidR="00B20F73"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0F73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,</w:t>
            </w:r>
            <w:r w:rsidR="00B20F73"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0F73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,</w:t>
            </w:r>
            <w:r w:rsidR="00B20F73"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0F73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,</w:t>
            </w:r>
            <w:r w:rsidR="00B20F73"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B20F73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B20F73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B20F73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B20F73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EDA" w:rsidRPr="000A5EDA" w:rsidRDefault="000A5EDA" w:rsidP="00B20F73">
      <w:pPr>
        <w:ind w:left="5160"/>
        <w:jc w:val="both"/>
      </w:pPr>
    </w:p>
    <w:sectPr w:rsidR="000A5EDA" w:rsidRPr="000A5EDA" w:rsidSect="00B20F73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DD8" w:rsidRDefault="00536DD8">
      <w:r>
        <w:separator/>
      </w:r>
    </w:p>
  </w:endnote>
  <w:endnote w:type="continuationSeparator" w:id="1">
    <w:p w:rsidR="00536DD8" w:rsidRDefault="0053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DD8" w:rsidRDefault="00536DD8">
      <w:r>
        <w:separator/>
      </w:r>
    </w:p>
  </w:footnote>
  <w:footnote w:type="continuationSeparator" w:id="1">
    <w:p w:rsidR="00536DD8" w:rsidRDefault="00536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Pr="001F4999" w:rsidRDefault="0009008B" w:rsidP="00FA2055">
    <w:pPr>
      <w:pStyle w:val="a5"/>
      <w:jc w:val="center"/>
    </w:pPr>
    <w:fldSimple w:instr=" PAGE   \* MERGEFORMAT ">
      <w:r w:rsidR="005840C8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Default="008A7585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008B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15A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36DD8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0C8"/>
    <w:rsid w:val="005843EB"/>
    <w:rsid w:val="00592167"/>
    <w:rsid w:val="00593A7D"/>
    <w:rsid w:val="00594602"/>
    <w:rsid w:val="0059503C"/>
    <w:rsid w:val="00597402"/>
    <w:rsid w:val="0059763A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1B08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0F73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4CC0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2019-11-11T01:42:00Z</dcterms:created>
  <dcterms:modified xsi:type="dcterms:W3CDTF">2019-11-11T01:42:00Z</dcterms:modified>
</cp:coreProperties>
</file>